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85" w:rsidRPr="00B00985" w:rsidRDefault="00B00985" w:rsidP="00B0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85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Science in Mathematics with a Concentration</w:t>
      </w:r>
    </w:p>
    <w:p w:rsidR="00B00985" w:rsidRPr="00B00985" w:rsidRDefault="00B00985" w:rsidP="00B0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85">
        <w:rPr>
          <w:rFonts w:ascii="Times New Roman" w:eastAsia="Times New Roman" w:hAnsi="Times New Roman" w:cs="Times New Roman"/>
          <w:sz w:val="24"/>
          <w:szCs w:val="24"/>
        </w:rPr>
        <w:t> Students who major in mathematics:</w:t>
      </w:r>
    </w:p>
    <w:p w:rsidR="00B00985" w:rsidRPr="00B00985" w:rsidRDefault="00B00985" w:rsidP="00B0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85">
        <w:rPr>
          <w:rFonts w:ascii="Times New Roman" w:eastAsia="Times New Roman" w:hAnsi="Times New Roman" w:cs="Times New Roman"/>
          <w:sz w:val="24"/>
          <w:szCs w:val="24"/>
        </w:rPr>
        <w:t>Interpret, calculate, analyze, represent, and clearly communicate quantitative information through mathematical tools (e.g., equations, graphs, or diagrams).</w:t>
      </w:r>
    </w:p>
    <w:p w:rsidR="00B00985" w:rsidRPr="00B00985" w:rsidRDefault="00B00985" w:rsidP="00B0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85">
        <w:rPr>
          <w:rFonts w:ascii="Times New Roman" w:eastAsia="Times New Roman" w:hAnsi="Times New Roman" w:cs="Times New Roman"/>
          <w:sz w:val="24"/>
          <w:szCs w:val="24"/>
        </w:rPr>
        <w:t xml:space="preserve">Solve applied problems in mathematics, statistics, or in other </w:t>
      </w:r>
      <w:proofErr w:type="gramStart"/>
      <w:r w:rsidRPr="00B00985">
        <w:rPr>
          <w:rFonts w:ascii="Times New Roman" w:eastAsia="Times New Roman" w:hAnsi="Times New Roman" w:cs="Times New Roman"/>
          <w:sz w:val="24"/>
          <w:szCs w:val="24"/>
        </w:rPr>
        <w:t>math based</w:t>
      </w:r>
      <w:proofErr w:type="gramEnd"/>
      <w:r w:rsidRPr="00B00985">
        <w:rPr>
          <w:rFonts w:ascii="Times New Roman" w:eastAsia="Times New Roman" w:hAnsi="Times New Roman" w:cs="Times New Roman"/>
          <w:sz w:val="24"/>
          <w:szCs w:val="24"/>
        </w:rPr>
        <w:t xml:space="preserve"> disciplines.</w:t>
      </w:r>
    </w:p>
    <w:p w:rsidR="00B00985" w:rsidRPr="00B00985" w:rsidRDefault="00B00985" w:rsidP="00B0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85">
        <w:rPr>
          <w:rFonts w:ascii="Times New Roman" w:eastAsia="Times New Roman" w:hAnsi="Times New Roman" w:cs="Times New Roman"/>
          <w:sz w:val="24"/>
          <w:szCs w:val="24"/>
        </w:rPr>
        <w:t xml:space="preserve">Construct and </w:t>
      </w:r>
      <w:proofErr w:type="gramStart"/>
      <w:r w:rsidRPr="00B00985">
        <w:rPr>
          <w:rFonts w:ascii="Times New Roman" w:eastAsia="Times New Roman" w:hAnsi="Times New Roman" w:cs="Times New Roman"/>
          <w:sz w:val="24"/>
          <w:szCs w:val="24"/>
        </w:rPr>
        <w:t>critique</w:t>
      </w:r>
      <w:proofErr w:type="gramEnd"/>
      <w:r w:rsidRPr="00B00985">
        <w:rPr>
          <w:rFonts w:ascii="Times New Roman" w:eastAsia="Times New Roman" w:hAnsi="Times New Roman" w:cs="Times New Roman"/>
          <w:sz w:val="24"/>
          <w:szCs w:val="24"/>
        </w:rPr>
        <w:t xml:space="preserve"> mathematical proofs.</w:t>
      </w:r>
    </w:p>
    <w:p w:rsidR="00B00985" w:rsidRPr="00B00985" w:rsidRDefault="00B00985" w:rsidP="00B009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85">
        <w:rPr>
          <w:rFonts w:ascii="Times New Roman" w:eastAsia="Times New Roman" w:hAnsi="Times New Roman" w:cs="Times New Roman"/>
          <w:sz w:val="24"/>
          <w:szCs w:val="24"/>
        </w:rPr>
        <w:t>Develop comprehensive oral skills using the language of mathematics in order to articulate mathematical ideas and explain results.</w:t>
      </w:r>
    </w:p>
    <w:p w:rsidR="00B00985" w:rsidRPr="00B00985" w:rsidRDefault="00B00985" w:rsidP="00B00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B00985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0701"/>
    <w:multiLevelType w:val="multilevel"/>
    <w:tmpl w:val="DBEA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85"/>
    <w:rsid w:val="00310C89"/>
    <w:rsid w:val="003D0B4E"/>
    <w:rsid w:val="00B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C3275-095F-4B94-9132-1286F03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2018-09-22T00:48:00Z</dcterms:modified>
</cp:coreProperties>
</file>