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F9" w:rsidRPr="00592BF9" w:rsidRDefault="00592BF9" w:rsidP="00592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International Studies </w:t>
      </w:r>
    </w:p>
    <w:p w:rsidR="00592BF9" w:rsidRPr="00592BF9" w:rsidRDefault="00592BF9" w:rsidP="00592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sz w:val="24"/>
          <w:szCs w:val="24"/>
        </w:rPr>
        <w:t> Students who major in International Studies will:</w:t>
      </w:r>
    </w:p>
    <w:p w:rsidR="00592BF9" w:rsidRPr="00592BF9" w:rsidRDefault="00592BF9" w:rsidP="00592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sz w:val="24"/>
          <w:szCs w:val="24"/>
        </w:rPr>
        <w:t>Develop competency in various theoretical approaches in the field of global studies and international relations.</w:t>
      </w:r>
    </w:p>
    <w:p w:rsidR="00592BF9" w:rsidRPr="00592BF9" w:rsidRDefault="00592BF9" w:rsidP="00592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sz w:val="24"/>
          <w:szCs w:val="24"/>
        </w:rPr>
        <w:t>Be able to conduct rigorous comparative analysis of global issues in a regional context and within social science disciplines.</w:t>
      </w:r>
    </w:p>
    <w:p w:rsidR="00592BF9" w:rsidRPr="00592BF9" w:rsidRDefault="00592BF9" w:rsidP="00592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sz w:val="24"/>
          <w:szCs w:val="24"/>
        </w:rPr>
        <w:t>Work within conceptual frameworks to analyze the global arena of politics, economics, and social/cultural issues.</w:t>
      </w:r>
    </w:p>
    <w:p w:rsidR="00592BF9" w:rsidRPr="00592BF9" w:rsidRDefault="00592BF9" w:rsidP="00592B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BF9">
        <w:rPr>
          <w:rFonts w:ascii="Times New Roman" w:eastAsia="Times New Roman" w:hAnsi="Times New Roman" w:cs="Times New Roman"/>
          <w:sz w:val="24"/>
          <w:szCs w:val="24"/>
        </w:rPr>
        <w:t>Gain proficiency in critical skills in international relations to include an emphasis on research and communication skills, knowledge of various world cultures, and global systems.</w:t>
      </w:r>
    </w:p>
    <w:p w:rsidR="00D770DA" w:rsidRDefault="00592BF9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D89"/>
    <w:multiLevelType w:val="multilevel"/>
    <w:tmpl w:val="E500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2C79A2"/>
    <w:multiLevelType w:val="multilevel"/>
    <w:tmpl w:val="2EF2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AE"/>
    <w:rsid w:val="00310C89"/>
    <w:rsid w:val="003D0B4E"/>
    <w:rsid w:val="00592BF9"/>
    <w:rsid w:val="00F7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22F11-1FFA-4EAA-856D-FC189A48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4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2018-09-22T00:43:00Z</dcterms:modified>
</cp:coreProperties>
</file>