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3BE" w:rsidRPr="00AB5661" w:rsidRDefault="00F173BE" w:rsidP="00F173BE">
      <w:pPr>
        <w:jc w:val="center"/>
        <w:rPr>
          <w:b/>
          <w:sz w:val="28"/>
          <w:szCs w:val="28"/>
        </w:rPr>
      </w:pPr>
      <w:r w:rsidRPr="00AB5661">
        <w:rPr>
          <w:b/>
          <w:sz w:val="28"/>
          <w:szCs w:val="28"/>
        </w:rPr>
        <w:t>To Approve BAML Purchasing Card Transaction(s)</w:t>
      </w:r>
    </w:p>
    <w:p w:rsidR="00F173BE" w:rsidRDefault="00F173BE" w:rsidP="00F173BE"/>
    <w:p w:rsidR="00F173BE" w:rsidRDefault="00F173BE" w:rsidP="00F173BE">
      <w:r>
        <w:t>Log in to Bank of America Merrill Lynch (</w:t>
      </w:r>
      <w:hyperlink r:id="rId6" w:history="1">
        <w:r w:rsidRPr="00E943E5">
          <w:rPr>
            <w:rStyle w:val="Hyperlink"/>
          </w:rPr>
          <w:t>https://payment2.works.com/works/</w:t>
        </w:r>
      </w:hyperlink>
      <w:r>
        <w:t xml:space="preserve">).  Once signed in, charge transactions awaiting for your approval will display in </w:t>
      </w:r>
      <w:r w:rsidRPr="000B4E23">
        <w:rPr>
          <w:b/>
        </w:rPr>
        <w:t>Action Items</w:t>
      </w:r>
      <w:r>
        <w:t xml:space="preserve"> box, labeled </w:t>
      </w:r>
      <w:r w:rsidRPr="000B4E23">
        <w:rPr>
          <w:b/>
        </w:rPr>
        <w:t>Pending</w:t>
      </w:r>
      <w:r>
        <w:t xml:space="preserve"> as current status.  </w:t>
      </w:r>
    </w:p>
    <w:p w:rsidR="00F173BE" w:rsidRDefault="00F173BE" w:rsidP="00F173BE"/>
    <w:p w:rsidR="00F173BE" w:rsidRDefault="00F173BE" w:rsidP="00F173BE">
      <w:r>
        <w:rPr>
          <w:noProof/>
        </w:rPr>
        <w:drawing>
          <wp:inline distT="0" distB="0" distL="0" distR="0" wp14:anchorId="154612B6" wp14:editId="3C48935E">
            <wp:extent cx="7223760" cy="2270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223760" cy="2270125"/>
                    </a:xfrm>
                    <a:prstGeom prst="rect">
                      <a:avLst/>
                    </a:prstGeom>
                  </pic:spPr>
                </pic:pic>
              </a:graphicData>
            </a:graphic>
          </wp:inline>
        </w:drawing>
      </w:r>
    </w:p>
    <w:p w:rsidR="00F173BE" w:rsidRDefault="00F173BE" w:rsidP="00F173BE"/>
    <w:p w:rsidR="00F173BE" w:rsidRDefault="00F173BE" w:rsidP="00F173BE">
      <w:r>
        <w:t>Click on “</w:t>
      </w:r>
      <w:r w:rsidRPr="00710062">
        <w:rPr>
          <w:b/>
          <w:highlight w:val="yellow"/>
        </w:rPr>
        <w:t>Pending</w:t>
      </w:r>
      <w:r>
        <w:t xml:space="preserve">”, </w:t>
      </w:r>
      <w:r w:rsidRPr="0031506E">
        <w:rPr>
          <w:b/>
        </w:rPr>
        <w:t>Transactions</w:t>
      </w:r>
      <w:r>
        <w:t xml:space="preserve"> – </w:t>
      </w:r>
      <w:r w:rsidRPr="0031506E">
        <w:rPr>
          <w:b/>
        </w:rPr>
        <w:t>Approver</w:t>
      </w:r>
      <w:r>
        <w:t xml:space="preserve"> window will display all pending transactions that need to be reviewed and approved. </w:t>
      </w:r>
    </w:p>
    <w:p w:rsidR="00F173BE" w:rsidRDefault="00F173BE" w:rsidP="00F173BE">
      <w:r>
        <w:t xml:space="preserve"> </w:t>
      </w:r>
    </w:p>
    <w:p w:rsidR="00F173BE" w:rsidRDefault="00F173BE" w:rsidP="00F173BE">
      <w:r>
        <w:t>Alternatively, you may click on “</w:t>
      </w:r>
      <w:r w:rsidRPr="008B4CD5">
        <w:rPr>
          <w:b/>
          <w:highlight w:val="yellow"/>
        </w:rPr>
        <w:t>Expenses</w:t>
      </w:r>
      <w:r>
        <w:t xml:space="preserve">” tab, which is located on the top left corner of the screen, cursor to </w:t>
      </w:r>
      <w:r w:rsidRPr="00923834">
        <w:rPr>
          <w:b/>
          <w:highlight w:val="yellow"/>
        </w:rPr>
        <w:t>Transactions</w:t>
      </w:r>
      <w:r>
        <w:t xml:space="preserve"> and click on </w:t>
      </w:r>
      <w:r w:rsidRPr="00923834">
        <w:rPr>
          <w:b/>
          <w:highlight w:val="yellow"/>
        </w:rPr>
        <w:t>Approver</w:t>
      </w:r>
      <w:r>
        <w:rPr>
          <w:b/>
        </w:rPr>
        <w:t>.</w:t>
      </w:r>
      <w:r>
        <w:t xml:space="preserve">   (Expense </w:t>
      </w:r>
      <w:r>
        <w:sym w:font="Wingdings" w:char="F0E0"/>
      </w:r>
      <w:r>
        <w:t xml:space="preserve"> Transactions </w:t>
      </w:r>
      <w:r>
        <w:sym w:font="Wingdings" w:char="F0E0"/>
      </w:r>
      <w:r w:rsidR="007F529A">
        <w:t xml:space="preserve"> Approver</w:t>
      </w:r>
      <w:r>
        <w:t>)</w:t>
      </w:r>
    </w:p>
    <w:p w:rsidR="00F173BE" w:rsidRDefault="00F173BE" w:rsidP="00F173BE"/>
    <w:p w:rsidR="00F173BE" w:rsidRDefault="00F173BE" w:rsidP="00F173BE"/>
    <w:p w:rsidR="00F173BE" w:rsidRDefault="00F173BE" w:rsidP="00F173BE">
      <w:r>
        <w:t xml:space="preserve">Transactions – Approver window will display </w:t>
      </w:r>
    </w:p>
    <w:p w:rsidR="00F173BE" w:rsidRDefault="00F173BE" w:rsidP="00F173BE">
      <w:r>
        <w:rPr>
          <w:noProof/>
        </w:rPr>
        <w:drawing>
          <wp:inline distT="0" distB="0" distL="0" distR="0" wp14:anchorId="474A44AB" wp14:editId="0739293E">
            <wp:extent cx="7223760" cy="31019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223760" cy="3101975"/>
                    </a:xfrm>
                    <a:prstGeom prst="rect">
                      <a:avLst/>
                    </a:prstGeom>
                  </pic:spPr>
                </pic:pic>
              </a:graphicData>
            </a:graphic>
          </wp:inline>
        </w:drawing>
      </w:r>
    </w:p>
    <w:p w:rsidR="00F173BE" w:rsidRDefault="00F173BE" w:rsidP="00F173BE"/>
    <w:p w:rsidR="00F173BE" w:rsidRDefault="00F173BE" w:rsidP="00F173BE">
      <w:r>
        <w:t xml:space="preserve">Transactions – Approver “Pending Sign Off” window provides you the overview of all transactions of Account holders under your supervision.   </w:t>
      </w:r>
    </w:p>
    <w:p w:rsidR="00F173BE" w:rsidRDefault="00F173BE" w:rsidP="00F173BE"/>
    <w:p w:rsidR="00F173BE" w:rsidRDefault="00F173BE" w:rsidP="00F173BE">
      <w:r>
        <w:rPr>
          <w:noProof/>
        </w:rPr>
        <w:lastRenderedPageBreak/>
        <w:drawing>
          <wp:inline distT="0" distB="0" distL="0" distR="0" wp14:anchorId="36EFF030" wp14:editId="2DDE31E9">
            <wp:extent cx="7223760" cy="4000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223760" cy="4000500"/>
                    </a:xfrm>
                    <a:prstGeom prst="rect">
                      <a:avLst/>
                    </a:prstGeom>
                  </pic:spPr>
                </pic:pic>
              </a:graphicData>
            </a:graphic>
          </wp:inline>
        </w:drawing>
      </w:r>
    </w:p>
    <w:p w:rsidR="00F173BE" w:rsidRDefault="00F173BE" w:rsidP="00F173BE"/>
    <w:p w:rsidR="00F173BE" w:rsidRDefault="00F173BE" w:rsidP="00F173BE">
      <w:r>
        <w:t xml:space="preserve">Click on </w:t>
      </w:r>
      <w:r w:rsidRPr="002D6D5B">
        <w:rPr>
          <w:b/>
          <w:highlight w:val="yellow"/>
        </w:rPr>
        <w:t>Document#</w:t>
      </w:r>
      <w:r>
        <w:t xml:space="preserve"> (e.g. </w:t>
      </w:r>
      <w:r w:rsidRPr="002D6D5B">
        <w:rPr>
          <w:b/>
        </w:rPr>
        <w:t>TXN########</w:t>
      </w:r>
      <w:r>
        <w:t>) to select “</w:t>
      </w:r>
      <w:r w:rsidRPr="002D6D5B">
        <w:rPr>
          <w:b/>
          <w:highlight w:val="yellow"/>
        </w:rPr>
        <w:t>View Full Details</w:t>
      </w:r>
      <w:r>
        <w:t xml:space="preserve">” </w:t>
      </w:r>
    </w:p>
    <w:p w:rsidR="00F173BE" w:rsidRDefault="00F173BE" w:rsidP="00F173BE"/>
    <w:p w:rsidR="00F173BE" w:rsidRDefault="00F173BE" w:rsidP="00F173BE">
      <w:r>
        <w:rPr>
          <w:noProof/>
        </w:rPr>
        <mc:AlternateContent>
          <mc:Choice Requires="wps">
            <w:drawing>
              <wp:anchor distT="0" distB="0" distL="114300" distR="114300" simplePos="0" relativeHeight="251660288" behindDoc="0" locked="0" layoutInCell="1" allowOverlap="1" wp14:anchorId="402D94A1" wp14:editId="2FABCE4A">
                <wp:simplePos x="0" y="0"/>
                <wp:positionH relativeFrom="column">
                  <wp:posOffset>2602230</wp:posOffset>
                </wp:positionH>
                <wp:positionV relativeFrom="paragraph">
                  <wp:posOffset>1704975</wp:posOffset>
                </wp:positionV>
                <wp:extent cx="981075" cy="266700"/>
                <wp:effectExtent l="0" t="0" r="28575" b="19050"/>
                <wp:wrapNone/>
                <wp:docPr id="10" name="Oval 10"/>
                <wp:cNvGraphicFramePr/>
                <a:graphic xmlns:a="http://schemas.openxmlformats.org/drawingml/2006/main">
                  <a:graphicData uri="http://schemas.microsoft.com/office/word/2010/wordprocessingShape">
                    <wps:wsp>
                      <wps:cNvSpPr/>
                      <wps:spPr>
                        <a:xfrm>
                          <a:off x="0" y="0"/>
                          <a:ext cx="981075" cy="266700"/>
                        </a:xfrm>
                        <a:prstGeom prst="ellips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6942EB" id="Oval 10" o:spid="_x0000_s1026" style="position:absolute;margin-left:204.9pt;margin-top:134.25pt;width:77.2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" filled="f" strokecolor="red" strokeweight="1.75pt">
                <v:stroke joinstyle="miter"/>
              </v:oval>
            </w:pict>
          </mc:Fallback>
        </mc:AlternateContent>
      </w:r>
      <w:r>
        <w:rPr>
          <w:noProof/>
        </w:rPr>
        <mc:AlternateContent>
          <mc:Choice Requires="wps">
            <w:drawing>
              <wp:anchor distT="0" distB="0" distL="114300" distR="114300" simplePos="0" relativeHeight="251659264" behindDoc="0" locked="0" layoutInCell="1" allowOverlap="1" wp14:anchorId="6D15B2A3" wp14:editId="74731B89">
                <wp:simplePos x="0" y="0"/>
                <wp:positionH relativeFrom="column">
                  <wp:posOffset>2345055</wp:posOffset>
                </wp:positionH>
                <wp:positionV relativeFrom="paragraph">
                  <wp:posOffset>1038225</wp:posOffset>
                </wp:positionV>
                <wp:extent cx="857250" cy="209550"/>
                <wp:effectExtent l="0" t="0" r="19050" b="19050"/>
                <wp:wrapNone/>
                <wp:docPr id="9" name="Oval 9"/>
                <wp:cNvGraphicFramePr/>
                <a:graphic xmlns:a="http://schemas.openxmlformats.org/drawingml/2006/main">
                  <a:graphicData uri="http://schemas.microsoft.com/office/word/2010/wordprocessingShape">
                    <wps:wsp>
                      <wps:cNvSpPr/>
                      <wps:spPr>
                        <a:xfrm>
                          <a:off x="0" y="0"/>
                          <a:ext cx="857250" cy="209550"/>
                        </a:xfrm>
                        <a:prstGeom prst="ellips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E99D59" id="Oval 9" o:spid="_x0000_s1026" style="position:absolute;margin-left:184.65pt;margin-top:81.75pt;width:67.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" filled="f" strokecolor="red" strokeweight="1.75pt">
                <v:stroke joinstyle="miter"/>
              </v:oval>
            </w:pict>
          </mc:Fallback>
        </mc:AlternateContent>
      </w:r>
      <w:r>
        <w:rPr>
          <w:noProof/>
        </w:rPr>
        <w:drawing>
          <wp:inline distT="0" distB="0" distL="0" distR="0" wp14:anchorId="7EF44E94" wp14:editId="7D776EAF">
            <wp:extent cx="7223760" cy="32435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223760" cy="3243580"/>
                    </a:xfrm>
                    <a:prstGeom prst="rect">
                      <a:avLst/>
                    </a:prstGeom>
                  </pic:spPr>
                </pic:pic>
              </a:graphicData>
            </a:graphic>
          </wp:inline>
        </w:drawing>
      </w:r>
    </w:p>
    <w:p w:rsidR="00F173BE" w:rsidRDefault="00F173BE" w:rsidP="00F173BE"/>
    <w:p w:rsidR="00F173BE" w:rsidRDefault="00F173BE" w:rsidP="00F173BE">
      <w:r>
        <w:t>Click on “</w:t>
      </w:r>
      <w:r w:rsidRPr="00B3582E">
        <w:rPr>
          <w:b/>
          <w:highlight w:val="yellow"/>
        </w:rPr>
        <w:t>Allocation &amp; Detail</w:t>
      </w:r>
      <w:r>
        <w:t xml:space="preserve">” tab </w:t>
      </w:r>
    </w:p>
    <w:p w:rsidR="00F173BE" w:rsidRDefault="00F173BE" w:rsidP="00F173BE"/>
    <w:p w:rsidR="00F173BE" w:rsidRDefault="00F173BE" w:rsidP="00F173BE">
      <w:r>
        <w:rPr>
          <w:noProof/>
        </w:rPr>
        <w:lastRenderedPageBreak/>
        <mc:AlternateContent>
          <mc:Choice Requires="wps">
            <w:drawing>
              <wp:anchor distT="0" distB="0" distL="114300" distR="114300" simplePos="0" relativeHeight="251661312" behindDoc="0" locked="0" layoutInCell="1" allowOverlap="1" wp14:anchorId="69DE3791" wp14:editId="0D06A998">
                <wp:simplePos x="0" y="0"/>
                <wp:positionH relativeFrom="column">
                  <wp:posOffset>792480</wp:posOffset>
                </wp:positionH>
                <wp:positionV relativeFrom="paragraph">
                  <wp:posOffset>1240155</wp:posOffset>
                </wp:positionV>
                <wp:extent cx="1352550" cy="523875"/>
                <wp:effectExtent l="0" t="0" r="19050" b="28575"/>
                <wp:wrapNone/>
                <wp:docPr id="12" name="Oval 12"/>
                <wp:cNvGraphicFramePr/>
                <a:graphic xmlns:a="http://schemas.openxmlformats.org/drawingml/2006/main">
                  <a:graphicData uri="http://schemas.microsoft.com/office/word/2010/wordprocessingShape">
                    <wps:wsp>
                      <wps:cNvSpPr/>
                      <wps:spPr>
                        <a:xfrm>
                          <a:off x="0" y="0"/>
                          <a:ext cx="1352550" cy="523875"/>
                        </a:xfrm>
                        <a:prstGeom prst="ellips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803385" id="Oval 12" o:spid="_x0000_s1026" style="position:absolute;margin-left:62.4pt;margin-top:97.65pt;width:106.5pt;height:4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" filled="f" strokecolor="red" strokeweight="1.75pt">
                <v:stroke joinstyle="miter"/>
              </v:oval>
            </w:pict>
          </mc:Fallback>
        </mc:AlternateContent>
      </w:r>
      <w:r>
        <w:rPr>
          <w:noProof/>
        </w:rPr>
        <w:drawing>
          <wp:inline distT="0" distB="0" distL="0" distR="0" wp14:anchorId="53A4DF9E" wp14:editId="7723A176">
            <wp:extent cx="7077075" cy="3314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077075" cy="3314700"/>
                    </a:xfrm>
                    <a:prstGeom prst="rect">
                      <a:avLst/>
                    </a:prstGeom>
                  </pic:spPr>
                </pic:pic>
              </a:graphicData>
            </a:graphic>
          </wp:inline>
        </w:drawing>
      </w:r>
    </w:p>
    <w:p w:rsidR="00F173BE" w:rsidRDefault="00F173BE" w:rsidP="00F173BE"/>
    <w:p w:rsidR="00F173BE" w:rsidRDefault="00F173BE" w:rsidP="00F173BE">
      <w:r w:rsidRPr="00B3582E">
        <w:rPr>
          <w:b/>
          <w:highlight w:val="yellow"/>
        </w:rPr>
        <w:t>In All</w:t>
      </w:r>
      <w:r w:rsidR="00A2060A">
        <w:rPr>
          <w:b/>
          <w:highlight w:val="yellow"/>
        </w:rPr>
        <w:t>ocation &amp; Detail screen, review the</w:t>
      </w:r>
      <w:r w:rsidRPr="00B3582E">
        <w:rPr>
          <w:b/>
          <w:highlight w:val="yellow"/>
        </w:rPr>
        <w:t xml:space="preserve"> </w:t>
      </w:r>
      <w:r w:rsidR="00A2060A">
        <w:rPr>
          <w:b/>
          <w:highlight w:val="yellow"/>
        </w:rPr>
        <w:t>purchase transaction as well as the</w:t>
      </w:r>
      <w:r w:rsidRPr="00B3582E">
        <w:rPr>
          <w:b/>
          <w:highlight w:val="yellow"/>
        </w:rPr>
        <w:t xml:space="preserve"> Description and </w:t>
      </w:r>
      <w:r w:rsidR="00A2060A">
        <w:rPr>
          <w:b/>
          <w:highlight w:val="yellow"/>
        </w:rPr>
        <w:t>assigned FOAPAL</w:t>
      </w:r>
      <w:r>
        <w:t xml:space="preserve">.  Review the description and FOAPAL on additional lines if split allocation applies to the purchase. </w:t>
      </w:r>
    </w:p>
    <w:p w:rsidR="00F173BE" w:rsidRDefault="00F173BE" w:rsidP="00F173BE"/>
    <w:p w:rsidR="00F173BE" w:rsidRDefault="00F173BE" w:rsidP="00F173BE">
      <w:r>
        <w:rPr>
          <w:noProof/>
        </w:rPr>
        <mc:AlternateContent>
          <mc:Choice Requires="wps">
            <w:drawing>
              <wp:anchor distT="0" distB="0" distL="114300" distR="114300" simplePos="0" relativeHeight="251662336" behindDoc="0" locked="0" layoutInCell="1" allowOverlap="1" wp14:anchorId="2CF62FBE" wp14:editId="7B9259DF">
                <wp:simplePos x="0" y="0"/>
                <wp:positionH relativeFrom="column">
                  <wp:posOffset>611505</wp:posOffset>
                </wp:positionH>
                <wp:positionV relativeFrom="paragraph">
                  <wp:posOffset>1663065</wp:posOffset>
                </wp:positionV>
                <wp:extent cx="6600825" cy="79057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6600825" cy="790575"/>
                        </a:xfrm>
                        <a:prstGeom prst="roundRect">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126936" id="Rounded Rectangle 14" o:spid="_x0000_s1026" style="position:absolute;margin-left:48.15pt;margin-top:130.95pt;width:519.75pt;height:62.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" filled="f" strokecolor="red" strokeweight="1.75pt">
                <v:stroke joinstyle="miter"/>
              </v:roundrect>
            </w:pict>
          </mc:Fallback>
        </mc:AlternateContent>
      </w:r>
      <w:r>
        <w:rPr>
          <w:noProof/>
        </w:rPr>
        <w:drawing>
          <wp:inline distT="0" distB="0" distL="0" distR="0" wp14:anchorId="388EB5A6" wp14:editId="55DB8209">
            <wp:extent cx="7223760" cy="36480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223760" cy="3648075"/>
                    </a:xfrm>
                    <a:prstGeom prst="rect">
                      <a:avLst/>
                    </a:prstGeom>
                  </pic:spPr>
                </pic:pic>
              </a:graphicData>
            </a:graphic>
          </wp:inline>
        </w:drawing>
      </w:r>
    </w:p>
    <w:p w:rsidR="00F173BE" w:rsidRDefault="00F173BE" w:rsidP="00F173BE"/>
    <w:p w:rsidR="00F173BE" w:rsidRDefault="00DB3C85" w:rsidP="00F173BE">
      <w:r>
        <w:t xml:space="preserve">Then click on </w:t>
      </w:r>
      <w:r w:rsidR="00F173BE" w:rsidRPr="00560C53">
        <w:rPr>
          <w:b/>
          <w:highlight w:val="yellow"/>
        </w:rPr>
        <w:t>Receipts</w:t>
      </w:r>
      <w:r w:rsidR="00F173BE">
        <w:t xml:space="preserve"> tab to review </w:t>
      </w:r>
      <w:r>
        <w:t xml:space="preserve">the </w:t>
      </w:r>
      <w:r w:rsidR="00F173BE">
        <w:t>receipt</w:t>
      </w:r>
      <w:r>
        <w:t xml:space="preserve">.  </w:t>
      </w:r>
      <w:r w:rsidR="001E6AA2">
        <w:t>While reviewing the receipt for valid business purpose, p</w:t>
      </w:r>
      <w:r>
        <w:t xml:space="preserve">lease </w:t>
      </w:r>
      <w:r w:rsidR="00366051">
        <w:t xml:space="preserve">confirm </w:t>
      </w:r>
      <w:r>
        <w:t>t</w:t>
      </w:r>
      <w:r w:rsidR="00366051">
        <w:t>hat the receipt</w:t>
      </w:r>
      <w:r>
        <w:t xml:space="preserve"> contain</w:t>
      </w:r>
      <w:r w:rsidR="00686BD6">
        <w:t>s</w:t>
      </w:r>
      <w:r>
        <w:t xml:space="preserve"> </w:t>
      </w:r>
      <w:r w:rsidR="00366051">
        <w:t xml:space="preserve">all </w:t>
      </w:r>
      <w:r>
        <w:t>the itemized details</w:t>
      </w:r>
      <w:r w:rsidR="00366051">
        <w:t>, is legible</w:t>
      </w:r>
      <w:r w:rsidR="00F173BE">
        <w:t xml:space="preserve"> and matches with </w:t>
      </w:r>
      <w:r w:rsidR="00366051">
        <w:t xml:space="preserve">purchase </w:t>
      </w:r>
      <w:r w:rsidR="00F173BE">
        <w:t xml:space="preserve">transaction. </w:t>
      </w:r>
    </w:p>
    <w:p w:rsidR="00F173BE" w:rsidRDefault="00F173BE" w:rsidP="00F173BE">
      <w:r>
        <w:t xml:space="preserve">We recommend labeling the receipt/invoice as follows:  </w:t>
      </w:r>
      <w:r>
        <w:rPr>
          <w:b/>
          <w:highlight w:val="yellow"/>
        </w:rPr>
        <w:t>Last N</w:t>
      </w:r>
      <w:r w:rsidRPr="00560C53">
        <w:rPr>
          <w:b/>
          <w:highlight w:val="yellow"/>
        </w:rPr>
        <w:t>ame Amount MMMYY</w:t>
      </w:r>
      <w:r>
        <w:t xml:space="preserve"> (e.g. Cheung $0.42 May18)</w:t>
      </w:r>
    </w:p>
    <w:p w:rsidR="00F173BE" w:rsidRDefault="00F173BE" w:rsidP="00F173BE"/>
    <w:p w:rsidR="00F173BE" w:rsidRDefault="00F173BE" w:rsidP="00F173BE">
      <w:r>
        <w:rPr>
          <w:noProof/>
        </w:rPr>
        <w:lastRenderedPageBreak/>
        <mc:AlternateContent>
          <mc:Choice Requires="wps">
            <w:drawing>
              <wp:anchor distT="0" distB="0" distL="114300" distR="114300" simplePos="0" relativeHeight="251664384" behindDoc="0" locked="0" layoutInCell="1" allowOverlap="1" wp14:anchorId="61188037" wp14:editId="03FB9BDF">
                <wp:simplePos x="0" y="0"/>
                <wp:positionH relativeFrom="column">
                  <wp:posOffset>5183505</wp:posOffset>
                </wp:positionH>
                <wp:positionV relativeFrom="paragraph">
                  <wp:posOffset>1954530</wp:posOffset>
                </wp:positionV>
                <wp:extent cx="1590675" cy="285750"/>
                <wp:effectExtent l="0" t="0" r="28575" b="19050"/>
                <wp:wrapNone/>
                <wp:docPr id="17" name="Oval 17"/>
                <wp:cNvGraphicFramePr/>
                <a:graphic xmlns:a="http://schemas.openxmlformats.org/drawingml/2006/main">
                  <a:graphicData uri="http://schemas.microsoft.com/office/word/2010/wordprocessingShape">
                    <wps:wsp>
                      <wps:cNvSpPr/>
                      <wps:spPr>
                        <a:xfrm>
                          <a:off x="0" y="0"/>
                          <a:ext cx="1590675" cy="285750"/>
                        </a:xfrm>
                        <a:prstGeom prst="ellips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7EA846" id="Oval 17" o:spid="_x0000_s1026" style="position:absolute;margin-left:408.15pt;margin-top:153.9pt;width:125.25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" filled="f" strokecolor="red" strokeweight="1.75pt">
                <v:stroke joinstyle="miter"/>
              </v:oval>
            </w:pict>
          </mc:Fallback>
        </mc:AlternateContent>
      </w:r>
      <w:r>
        <w:rPr>
          <w:noProof/>
        </w:rPr>
        <mc:AlternateContent>
          <mc:Choice Requires="wps">
            <w:drawing>
              <wp:anchor distT="0" distB="0" distL="114300" distR="114300" simplePos="0" relativeHeight="251663360" behindDoc="0" locked="0" layoutInCell="1" allowOverlap="1" wp14:anchorId="66975DFA" wp14:editId="57FD20DA">
                <wp:simplePos x="0" y="0"/>
                <wp:positionH relativeFrom="column">
                  <wp:posOffset>1802130</wp:posOffset>
                </wp:positionH>
                <wp:positionV relativeFrom="paragraph">
                  <wp:posOffset>982980</wp:posOffset>
                </wp:positionV>
                <wp:extent cx="933450" cy="371475"/>
                <wp:effectExtent l="0" t="0" r="19050" b="28575"/>
                <wp:wrapNone/>
                <wp:docPr id="16" name="Oval 16"/>
                <wp:cNvGraphicFramePr/>
                <a:graphic xmlns:a="http://schemas.openxmlformats.org/drawingml/2006/main">
                  <a:graphicData uri="http://schemas.microsoft.com/office/word/2010/wordprocessingShape">
                    <wps:wsp>
                      <wps:cNvSpPr/>
                      <wps:spPr>
                        <a:xfrm>
                          <a:off x="0" y="0"/>
                          <a:ext cx="933450" cy="371475"/>
                        </a:xfrm>
                        <a:prstGeom prst="ellips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B10383" id="Oval 16" o:spid="_x0000_s1026" style="position:absolute;margin-left:141.9pt;margin-top:77.4pt;width:73.5pt;height:2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" filled="f" strokecolor="red" strokeweight="1.75pt">
                <v:stroke joinstyle="miter"/>
              </v:oval>
            </w:pict>
          </mc:Fallback>
        </mc:AlternateContent>
      </w:r>
      <w:r>
        <w:rPr>
          <w:noProof/>
        </w:rPr>
        <w:drawing>
          <wp:inline distT="0" distB="0" distL="0" distR="0" wp14:anchorId="24E22DA7" wp14:editId="13FE2D12">
            <wp:extent cx="7223760" cy="2781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223760" cy="2781300"/>
                    </a:xfrm>
                    <a:prstGeom prst="rect">
                      <a:avLst/>
                    </a:prstGeom>
                  </pic:spPr>
                </pic:pic>
              </a:graphicData>
            </a:graphic>
          </wp:inline>
        </w:drawing>
      </w:r>
    </w:p>
    <w:p w:rsidR="00F173BE" w:rsidRDefault="00F173BE" w:rsidP="00F173BE"/>
    <w:p w:rsidR="00F173BE" w:rsidRDefault="00F173BE" w:rsidP="00F173BE">
      <w:r>
        <w:t xml:space="preserve">There are two ways to review receipt for transaction when you in full detail: </w:t>
      </w:r>
    </w:p>
    <w:p w:rsidR="00F173BE" w:rsidRDefault="00F173BE" w:rsidP="00F173BE"/>
    <w:p w:rsidR="00F173BE" w:rsidRDefault="00F173BE" w:rsidP="00F173BE">
      <w:r>
        <w:t xml:space="preserve">One way- Click on </w:t>
      </w:r>
      <w:r w:rsidRPr="00E6784E">
        <w:rPr>
          <w:b/>
          <w:highlight w:val="yellow"/>
        </w:rPr>
        <w:t>View PDF</w:t>
      </w:r>
      <w:r>
        <w:t xml:space="preserve">” button and click on </w:t>
      </w:r>
      <w:r w:rsidRPr="00E6784E">
        <w:rPr>
          <w:b/>
          <w:highlight w:val="yellow"/>
        </w:rPr>
        <w:t>Open</w:t>
      </w:r>
      <w:r>
        <w:t>.</w:t>
      </w:r>
    </w:p>
    <w:p w:rsidR="00F173BE" w:rsidRDefault="00F173BE" w:rsidP="00F173BE"/>
    <w:p w:rsidR="00F173BE" w:rsidRDefault="00F173BE" w:rsidP="00F173BE">
      <w:r>
        <w:rPr>
          <w:noProof/>
        </w:rPr>
        <mc:AlternateContent>
          <mc:Choice Requires="wps">
            <w:drawing>
              <wp:anchor distT="0" distB="0" distL="114300" distR="114300" simplePos="0" relativeHeight="251669504" behindDoc="0" locked="0" layoutInCell="1" allowOverlap="1" wp14:anchorId="1913D75F" wp14:editId="293A0419">
                <wp:simplePos x="0" y="0"/>
                <wp:positionH relativeFrom="column">
                  <wp:posOffset>5488305</wp:posOffset>
                </wp:positionH>
                <wp:positionV relativeFrom="paragraph">
                  <wp:posOffset>2649855</wp:posOffset>
                </wp:positionV>
                <wp:extent cx="657225" cy="295275"/>
                <wp:effectExtent l="0" t="0" r="28575" b="28575"/>
                <wp:wrapNone/>
                <wp:docPr id="26" name="Oval 26"/>
                <wp:cNvGraphicFramePr/>
                <a:graphic xmlns:a="http://schemas.openxmlformats.org/drawingml/2006/main">
                  <a:graphicData uri="http://schemas.microsoft.com/office/word/2010/wordprocessingShape">
                    <wps:wsp>
                      <wps:cNvSpPr/>
                      <wps:spPr>
                        <a:xfrm>
                          <a:off x="0" y="0"/>
                          <a:ext cx="657225" cy="295275"/>
                        </a:xfrm>
                        <a:prstGeom prst="ellips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042F75" id="Oval 26" o:spid="_x0000_s1026" style="position:absolute;margin-left:432.15pt;margin-top:208.65pt;width:51.75pt;height:23.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" filled="f" strokecolor="red" strokeweight="1.75pt">
                <v:stroke joinstyle="miter"/>
              </v:oval>
            </w:pict>
          </mc:Fallback>
        </mc:AlternateContent>
      </w:r>
      <w:r>
        <w:rPr>
          <w:noProof/>
        </w:rPr>
        <mc:AlternateContent>
          <mc:Choice Requires="wps">
            <w:drawing>
              <wp:anchor distT="0" distB="0" distL="114300" distR="114300" simplePos="0" relativeHeight="251668480" behindDoc="0" locked="0" layoutInCell="1" allowOverlap="1" wp14:anchorId="31BBE97B" wp14:editId="10F8E895">
                <wp:simplePos x="0" y="0"/>
                <wp:positionH relativeFrom="column">
                  <wp:posOffset>725805</wp:posOffset>
                </wp:positionH>
                <wp:positionV relativeFrom="paragraph">
                  <wp:posOffset>1144905</wp:posOffset>
                </wp:positionV>
                <wp:extent cx="781050" cy="352425"/>
                <wp:effectExtent l="0" t="0" r="19050" b="28575"/>
                <wp:wrapNone/>
                <wp:docPr id="25" name="Oval 25"/>
                <wp:cNvGraphicFramePr/>
                <a:graphic xmlns:a="http://schemas.openxmlformats.org/drawingml/2006/main">
                  <a:graphicData uri="http://schemas.microsoft.com/office/word/2010/wordprocessingShape">
                    <wps:wsp>
                      <wps:cNvSpPr/>
                      <wps:spPr>
                        <a:xfrm>
                          <a:off x="0" y="0"/>
                          <a:ext cx="781050" cy="352425"/>
                        </a:xfrm>
                        <a:prstGeom prst="ellips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AEAD56" id="Oval 25" o:spid="_x0000_s1026" style="position:absolute;margin-left:57.15pt;margin-top:90.15pt;width:61.5pt;height:27.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" filled="f" strokecolor="red" strokeweight="1.75pt">
                <v:stroke joinstyle="miter"/>
              </v:oval>
            </w:pict>
          </mc:Fallback>
        </mc:AlternateContent>
      </w:r>
      <w:r>
        <w:rPr>
          <w:noProof/>
        </w:rPr>
        <w:drawing>
          <wp:inline distT="0" distB="0" distL="0" distR="0" wp14:anchorId="37FF47E3" wp14:editId="5775AC4D">
            <wp:extent cx="7223760" cy="2933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223760" cy="2933700"/>
                    </a:xfrm>
                    <a:prstGeom prst="rect">
                      <a:avLst/>
                    </a:prstGeom>
                  </pic:spPr>
                </pic:pic>
              </a:graphicData>
            </a:graphic>
          </wp:inline>
        </w:drawing>
      </w:r>
    </w:p>
    <w:p w:rsidR="00F173BE" w:rsidRDefault="00F173BE" w:rsidP="00F173BE"/>
    <w:p w:rsidR="00F173BE" w:rsidRDefault="00F173BE" w:rsidP="00F173BE">
      <w:r>
        <w:t xml:space="preserve">Another way – click on </w:t>
      </w:r>
      <w:r w:rsidRPr="00BA74F6">
        <w:rPr>
          <w:b/>
          <w:highlight w:val="yellow"/>
        </w:rPr>
        <w:t>File Name</w:t>
      </w:r>
      <w:r>
        <w:t xml:space="preserve"> (e.g. </w:t>
      </w:r>
      <w:r w:rsidRPr="00BA74F6">
        <w:rPr>
          <w:b/>
        </w:rPr>
        <w:t>Last name Amount MMMYY</w:t>
      </w:r>
      <w:r>
        <w:t>) and click on “</w:t>
      </w:r>
      <w:r w:rsidRPr="00BA74F6">
        <w:rPr>
          <w:b/>
          <w:highlight w:val="yellow"/>
        </w:rPr>
        <w:t>View Receipt</w:t>
      </w:r>
      <w:r>
        <w:t>”</w:t>
      </w:r>
    </w:p>
    <w:p w:rsidR="00F173BE" w:rsidRDefault="00F173BE" w:rsidP="00F173BE"/>
    <w:p w:rsidR="00F173BE" w:rsidRDefault="00F173BE" w:rsidP="00F173BE">
      <w:r>
        <w:rPr>
          <w:noProof/>
        </w:rPr>
        <w:lastRenderedPageBreak/>
        <mc:AlternateContent>
          <mc:Choice Requires="wps">
            <w:drawing>
              <wp:anchor distT="0" distB="0" distL="114300" distR="114300" simplePos="0" relativeHeight="251665408" behindDoc="0" locked="0" layoutInCell="1" allowOverlap="1" wp14:anchorId="585FE1D5" wp14:editId="71679CBD">
                <wp:simplePos x="0" y="0"/>
                <wp:positionH relativeFrom="column">
                  <wp:posOffset>4240530</wp:posOffset>
                </wp:positionH>
                <wp:positionV relativeFrom="paragraph">
                  <wp:posOffset>1268730</wp:posOffset>
                </wp:positionV>
                <wp:extent cx="2181225" cy="790575"/>
                <wp:effectExtent l="0" t="0" r="28575" b="28575"/>
                <wp:wrapNone/>
                <wp:docPr id="20" name="Oval 20"/>
                <wp:cNvGraphicFramePr/>
                <a:graphic xmlns:a="http://schemas.openxmlformats.org/drawingml/2006/main">
                  <a:graphicData uri="http://schemas.microsoft.com/office/word/2010/wordprocessingShape">
                    <wps:wsp>
                      <wps:cNvSpPr/>
                      <wps:spPr>
                        <a:xfrm>
                          <a:off x="0" y="0"/>
                          <a:ext cx="2181225" cy="790575"/>
                        </a:xfrm>
                        <a:prstGeom prst="ellips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FED7FC" id="Oval 20" o:spid="_x0000_s1026" style="position:absolute;margin-left:333.9pt;margin-top:99.9pt;width:171.75pt;height:6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" filled="f" strokecolor="red" strokeweight="1.75pt">
                <v:stroke joinstyle="miter"/>
              </v:oval>
            </w:pict>
          </mc:Fallback>
        </mc:AlternateContent>
      </w:r>
      <w:r>
        <w:rPr>
          <w:noProof/>
        </w:rPr>
        <w:drawing>
          <wp:inline distT="0" distB="0" distL="0" distR="0" wp14:anchorId="2EF5023C" wp14:editId="08639024">
            <wp:extent cx="7223760" cy="24803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223760" cy="2480310"/>
                    </a:xfrm>
                    <a:prstGeom prst="rect">
                      <a:avLst/>
                    </a:prstGeom>
                  </pic:spPr>
                </pic:pic>
              </a:graphicData>
            </a:graphic>
          </wp:inline>
        </w:drawing>
      </w:r>
    </w:p>
    <w:p w:rsidR="00F173BE" w:rsidRDefault="00F173BE" w:rsidP="00F173BE"/>
    <w:p w:rsidR="00F173BE" w:rsidRDefault="00F173BE" w:rsidP="00F173BE">
      <w:r>
        <w:rPr>
          <w:noProof/>
        </w:rPr>
        <mc:AlternateContent>
          <mc:Choice Requires="wps">
            <w:drawing>
              <wp:anchor distT="0" distB="0" distL="114300" distR="114300" simplePos="0" relativeHeight="251666432" behindDoc="0" locked="0" layoutInCell="1" allowOverlap="1" wp14:anchorId="6E9D6E78" wp14:editId="28A3F70B">
                <wp:simplePos x="0" y="0"/>
                <wp:positionH relativeFrom="column">
                  <wp:posOffset>6053026</wp:posOffset>
                </wp:positionH>
                <wp:positionV relativeFrom="paragraph">
                  <wp:posOffset>659597</wp:posOffset>
                </wp:positionV>
                <wp:extent cx="752475" cy="314325"/>
                <wp:effectExtent l="0" t="0" r="28575" b="28575"/>
                <wp:wrapNone/>
                <wp:docPr id="22" name="Oval 22"/>
                <wp:cNvGraphicFramePr/>
                <a:graphic xmlns:a="http://schemas.openxmlformats.org/drawingml/2006/main">
                  <a:graphicData uri="http://schemas.microsoft.com/office/word/2010/wordprocessingShape">
                    <wps:wsp>
                      <wps:cNvSpPr/>
                      <wps:spPr>
                        <a:xfrm>
                          <a:off x="0" y="0"/>
                          <a:ext cx="752475" cy="314325"/>
                        </a:xfrm>
                        <a:prstGeom prst="ellips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8D3F22" id="Oval 22" o:spid="_x0000_s1026" style="position:absolute;margin-left:476.6pt;margin-top:51.95pt;width:59.25pt;height:24.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" filled="f" strokecolor="red" strokeweight="1.75pt">
                <v:stroke joinstyle="miter"/>
              </v:oval>
            </w:pict>
          </mc:Fallback>
        </mc:AlternateContent>
      </w:r>
      <w:r>
        <w:rPr>
          <w:noProof/>
        </w:rPr>
        <mc:AlternateContent>
          <mc:Choice Requires="wps">
            <w:drawing>
              <wp:anchor distT="0" distB="0" distL="114300" distR="114300" simplePos="0" relativeHeight="251667456" behindDoc="0" locked="0" layoutInCell="1" allowOverlap="1" wp14:anchorId="354927CE" wp14:editId="5288D643">
                <wp:simplePos x="0" y="0"/>
                <wp:positionH relativeFrom="column">
                  <wp:posOffset>4917214</wp:posOffset>
                </wp:positionH>
                <wp:positionV relativeFrom="paragraph">
                  <wp:posOffset>917299</wp:posOffset>
                </wp:positionV>
                <wp:extent cx="1209675" cy="285750"/>
                <wp:effectExtent l="0" t="0" r="28575" b="19050"/>
                <wp:wrapNone/>
                <wp:docPr id="23" name="Oval 23"/>
                <wp:cNvGraphicFramePr/>
                <a:graphic xmlns:a="http://schemas.openxmlformats.org/drawingml/2006/main">
                  <a:graphicData uri="http://schemas.microsoft.com/office/word/2010/wordprocessingShape">
                    <wps:wsp>
                      <wps:cNvSpPr/>
                      <wps:spPr>
                        <a:xfrm>
                          <a:off x="0" y="0"/>
                          <a:ext cx="1209675" cy="285750"/>
                        </a:xfrm>
                        <a:prstGeom prst="ellips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7F7448" id="Oval 23" o:spid="_x0000_s1026" style="position:absolute;margin-left:387.2pt;margin-top:72.25pt;width:95.25pt;height:2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" filled="f" strokecolor="red" strokeweight="1.75pt">
                <v:stroke joinstyle="miter"/>
              </v:oval>
            </w:pict>
          </mc:Fallback>
        </mc:AlternateContent>
      </w:r>
      <w:r>
        <w:t xml:space="preserve">Once the receipt is reviewed along with the GL coding and description, click on </w:t>
      </w:r>
      <w:r w:rsidRPr="00B76FF0">
        <w:rPr>
          <w:b/>
          <w:highlight w:val="yellow"/>
        </w:rPr>
        <w:t>Actions</w:t>
      </w:r>
      <w:r>
        <w:t xml:space="preserve">, which located on </w:t>
      </w:r>
      <w:r w:rsidR="00913183">
        <w:t xml:space="preserve">the </w:t>
      </w:r>
      <w:r>
        <w:t xml:space="preserve">top right of the transaction window.  Then Click on </w:t>
      </w:r>
      <w:r w:rsidRPr="00B76FF0">
        <w:rPr>
          <w:b/>
          <w:highlight w:val="yellow"/>
        </w:rPr>
        <w:t>Save and Sign Off</w:t>
      </w:r>
      <w:r>
        <w:rPr>
          <w:b/>
        </w:rPr>
        <w:t>.</w:t>
      </w:r>
      <w:r>
        <w:t xml:space="preserve"> </w:t>
      </w:r>
      <w:r>
        <w:rPr>
          <w:noProof/>
        </w:rPr>
        <w:drawing>
          <wp:inline distT="0" distB="0" distL="0" distR="0" wp14:anchorId="6690ACAB" wp14:editId="573CFE47">
            <wp:extent cx="6934200" cy="35433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934200" cy="3543300"/>
                    </a:xfrm>
                    <a:prstGeom prst="rect">
                      <a:avLst/>
                    </a:prstGeom>
                  </pic:spPr>
                </pic:pic>
              </a:graphicData>
            </a:graphic>
          </wp:inline>
        </w:drawing>
      </w:r>
    </w:p>
    <w:p w:rsidR="00F173BE" w:rsidRDefault="00F173BE" w:rsidP="00F173BE">
      <w:r>
        <w:t xml:space="preserve">You may sign off or approve on all transactions at once by placing a </w:t>
      </w:r>
      <w:r w:rsidRPr="00BB2DD1">
        <w:rPr>
          <w:b/>
          <w:highlight w:val="yellow"/>
        </w:rPr>
        <w:t>check mark</w:t>
      </w:r>
      <w:r>
        <w:rPr>
          <w:b/>
        </w:rPr>
        <w:t xml:space="preserve"> </w:t>
      </w:r>
      <w:r>
        <w:t xml:space="preserve">at the top left corner box if </w:t>
      </w:r>
      <w:r w:rsidRPr="00BB2DD1">
        <w:rPr>
          <w:b/>
          <w:i/>
          <w:highlight w:val="cyan"/>
        </w:rPr>
        <w:t xml:space="preserve">all information such as amount, Description, FOAPAL are correctly entered and </w:t>
      </w:r>
      <w:r>
        <w:rPr>
          <w:b/>
          <w:i/>
          <w:highlight w:val="cyan"/>
        </w:rPr>
        <w:t xml:space="preserve">receipts are </w:t>
      </w:r>
      <w:r w:rsidRPr="00BB2DD1">
        <w:rPr>
          <w:b/>
          <w:i/>
          <w:highlight w:val="cyan"/>
        </w:rPr>
        <w:t>uploaded for transactions</w:t>
      </w:r>
      <w:r>
        <w:t xml:space="preserve"> on Transactions – Approver – Pending Sign Off window.  Then click on </w:t>
      </w:r>
      <w:r w:rsidRPr="00BB2DD1">
        <w:rPr>
          <w:b/>
          <w:highlight w:val="yellow"/>
        </w:rPr>
        <w:t>Sign Off</w:t>
      </w:r>
      <w:r>
        <w:rPr>
          <w:b/>
        </w:rPr>
        <w:t xml:space="preserve">. </w:t>
      </w:r>
      <w:r>
        <w:t xml:space="preserve"> </w:t>
      </w:r>
    </w:p>
    <w:p w:rsidR="00F173BE" w:rsidRDefault="00F173BE" w:rsidP="00F173BE"/>
    <w:p w:rsidR="00F173BE" w:rsidRDefault="00F173BE" w:rsidP="00F173BE">
      <w:r>
        <w:rPr>
          <w:noProof/>
        </w:rPr>
        <mc:AlternateContent>
          <mc:Choice Requires="wps">
            <w:drawing>
              <wp:anchor distT="0" distB="0" distL="114300" distR="114300" simplePos="0" relativeHeight="251670528" behindDoc="0" locked="0" layoutInCell="1" allowOverlap="1" wp14:anchorId="59F3C1AF" wp14:editId="775A32E2">
                <wp:simplePos x="0" y="0"/>
                <wp:positionH relativeFrom="column">
                  <wp:posOffset>1992630</wp:posOffset>
                </wp:positionH>
                <wp:positionV relativeFrom="paragraph">
                  <wp:posOffset>842010</wp:posOffset>
                </wp:positionV>
                <wp:extent cx="542925" cy="304800"/>
                <wp:effectExtent l="0" t="0" r="28575" b="19050"/>
                <wp:wrapNone/>
                <wp:docPr id="30" name="Oval 30"/>
                <wp:cNvGraphicFramePr/>
                <a:graphic xmlns:a="http://schemas.openxmlformats.org/drawingml/2006/main">
                  <a:graphicData uri="http://schemas.microsoft.com/office/word/2010/wordprocessingShape">
                    <wps:wsp>
                      <wps:cNvSpPr/>
                      <wps:spPr>
                        <a:xfrm>
                          <a:off x="0" y="0"/>
                          <a:ext cx="542925" cy="304800"/>
                        </a:xfrm>
                        <a:prstGeom prst="ellips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957C98" id="Oval 30" o:spid="_x0000_s1026" style="position:absolute;margin-left:156.9pt;margin-top:66.3pt;width:42.75pt;height:2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" filled="f" strokecolor="red" strokeweight="1.75pt">
                <v:stroke joinstyle="miter"/>
              </v:oval>
            </w:pict>
          </mc:Fallback>
        </mc:AlternateContent>
      </w:r>
      <w:r>
        <w:rPr>
          <w:noProof/>
        </w:rPr>
        <w:drawing>
          <wp:inline distT="0" distB="0" distL="0" distR="0" wp14:anchorId="5A5EFFE9" wp14:editId="098C7892">
            <wp:extent cx="7181850" cy="17716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181850" cy="1771650"/>
                    </a:xfrm>
                    <a:prstGeom prst="rect">
                      <a:avLst/>
                    </a:prstGeom>
                  </pic:spPr>
                </pic:pic>
              </a:graphicData>
            </a:graphic>
          </wp:inline>
        </w:drawing>
      </w:r>
    </w:p>
    <w:p w:rsidR="00F173BE" w:rsidRDefault="00F173BE" w:rsidP="00F173BE"/>
    <w:p w:rsidR="00F173BE" w:rsidRDefault="00F173BE" w:rsidP="00F173BE">
      <w:r>
        <w:rPr>
          <w:noProof/>
        </w:rPr>
        <w:lastRenderedPageBreak/>
        <w:drawing>
          <wp:inline distT="0" distB="0" distL="0" distR="0" wp14:anchorId="6CFA343B" wp14:editId="55B2A84E">
            <wp:extent cx="7223760" cy="16192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223760" cy="1619250"/>
                    </a:xfrm>
                    <a:prstGeom prst="rect">
                      <a:avLst/>
                    </a:prstGeom>
                  </pic:spPr>
                </pic:pic>
              </a:graphicData>
            </a:graphic>
          </wp:inline>
        </w:drawing>
      </w:r>
    </w:p>
    <w:p w:rsidR="00F173BE" w:rsidRDefault="00F173BE" w:rsidP="00F173BE">
      <w:r>
        <w:rPr>
          <w:noProof/>
        </w:rPr>
        <w:drawing>
          <wp:inline distT="0" distB="0" distL="0" distR="0" wp14:anchorId="41EF8F54" wp14:editId="1E5A5EF0">
            <wp:extent cx="6677025" cy="2162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677025" cy="2162175"/>
                    </a:xfrm>
                    <a:prstGeom prst="rect">
                      <a:avLst/>
                    </a:prstGeom>
                  </pic:spPr>
                </pic:pic>
              </a:graphicData>
            </a:graphic>
          </wp:inline>
        </w:drawing>
      </w:r>
    </w:p>
    <w:p w:rsidR="00F173BE" w:rsidRDefault="00F173BE" w:rsidP="00F173BE"/>
    <w:p w:rsidR="00F173BE" w:rsidRDefault="00F173BE" w:rsidP="00F173BE">
      <w:pPr>
        <w:rPr>
          <w:b/>
        </w:rPr>
      </w:pPr>
    </w:p>
    <w:p w:rsidR="00F173BE" w:rsidRPr="003F46A7" w:rsidRDefault="00F173BE" w:rsidP="00F173BE">
      <w:pPr>
        <w:rPr>
          <w:b/>
        </w:rPr>
      </w:pPr>
      <w:r w:rsidRPr="003F46A7">
        <w:rPr>
          <w:b/>
        </w:rPr>
        <w:t>Raising a Flag on a transaction</w:t>
      </w:r>
    </w:p>
    <w:p w:rsidR="00F173BE" w:rsidRDefault="00F173BE" w:rsidP="00F173BE"/>
    <w:p w:rsidR="00F173BE" w:rsidRDefault="00F173BE" w:rsidP="00F173BE">
      <w:r>
        <w:t>If there is a correction that needs to be made by the cardholder, the approver may reject the transaction by clicking “Actions” on the top right corner and then “Raise Flag”, while in the View Full Details window.</w:t>
      </w:r>
    </w:p>
    <w:p w:rsidR="001B2AC0" w:rsidRDefault="001B2AC0" w:rsidP="00F173BE"/>
    <w:p w:rsidR="00F173BE" w:rsidRDefault="001B2AC0" w:rsidP="00F173BE">
      <w:pPr>
        <w:rPr>
          <w:noProof/>
        </w:rPr>
      </w:pPr>
      <w:r>
        <w:rPr>
          <w:noProof/>
        </w:rPr>
        <w:drawing>
          <wp:inline distT="0" distB="0" distL="0" distR="0" wp14:anchorId="5C7393AC" wp14:editId="379E9647">
            <wp:extent cx="7223760" cy="2840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223760" cy="2840355"/>
                    </a:xfrm>
                    <a:prstGeom prst="rect">
                      <a:avLst/>
                    </a:prstGeom>
                  </pic:spPr>
                </pic:pic>
              </a:graphicData>
            </a:graphic>
          </wp:inline>
        </w:drawing>
      </w:r>
    </w:p>
    <w:p w:rsidR="001B2AC0" w:rsidRDefault="001B2AC0" w:rsidP="00F173BE">
      <w:pPr>
        <w:rPr>
          <w:noProof/>
        </w:rPr>
      </w:pPr>
    </w:p>
    <w:p w:rsidR="001B2AC0" w:rsidRDefault="001B2AC0" w:rsidP="00F173BE">
      <w:pPr>
        <w:rPr>
          <w:noProof/>
        </w:rPr>
      </w:pPr>
      <w:r>
        <w:rPr>
          <w:noProof/>
        </w:rPr>
        <w:t xml:space="preserve">Or you may click on the </w:t>
      </w:r>
      <w:r w:rsidRPr="001B2AC0">
        <w:rPr>
          <w:b/>
          <w:noProof/>
        </w:rPr>
        <w:t>transaction document reference</w:t>
      </w:r>
      <w:r>
        <w:rPr>
          <w:b/>
          <w:noProof/>
        </w:rPr>
        <w:t xml:space="preserve"> (e.g. TXN00001024)</w:t>
      </w:r>
      <w:r>
        <w:rPr>
          <w:noProof/>
        </w:rPr>
        <w:t xml:space="preserve"> and click on </w:t>
      </w:r>
      <w:r w:rsidRPr="001B2AC0">
        <w:rPr>
          <w:b/>
          <w:noProof/>
        </w:rPr>
        <w:t>Raise Flag</w:t>
      </w:r>
      <w:r>
        <w:rPr>
          <w:noProof/>
        </w:rPr>
        <w:t xml:space="preserve"> on the drop down menu.</w:t>
      </w:r>
    </w:p>
    <w:p w:rsidR="00F173BE" w:rsidRDefault="00F173BE" w:rsidP="00F173BE">
      <w:r>
        <w:rPr>
          <w:noProof/>
        </w:rPr>
        <w:lastRenderedPageBreak/>
        <w:drawing>
          <wp:inline distT="0" distB="0" distL="0" distR="0" wp14:anchorId="0BF8D35D" wp14:editId="63D156C6">
            <wp:extent cx="7223760" cy="43256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223760" cy="4325620"/>
                    </a:xfrm>
                    <a:prstGeom prst="rect">
                      <a:avLst/>
                    </a:prstGeom>
                  </pic:spPr>
                </pic:pic>
              </a:graphicData>
            </a:graphic>
          </wp:inline>
        </w:drawing>
      </w:r>
    </w:p>
    <w:p w:rsidR="00F173BE" w:rsidRDefault="00F173BE" w:rsidP="00F173BE"/>
    <w:p w:rsidR="00F173BE" w:rsidRDefault="00F173BE" w:rsidP="00F173BE">
      <w:r>
        <w:t>Indicate the reason for flagging the transaction in the Comments box, then click “OK”.</w:t>
      </w:r>
    </w:p>
    <w:p w:rsidR="00F173BE" w:rsidRDefault="00F173BE" w:rsidP="00F173BE">
      <w:r>
        <w:rPr>
          <w:noProof/>
        </w:rPr>
        <w:drawing>
          <wp:anchor distT="0" distB="0" distL="114300" distR="114300" simplePos="0" relativeHeight="251671552" behindDoc="0" locked="0" layoutInCell="1" allowOverlap="1" wp14:anchorId="70FAC869" wp14:editId="5FE76638">
            <wp:simplePos x="0" y="0"/>
            <wp:positionH relativeFrom="margin">
              <wp:align>center</wp:align>
            </wp:positionH>
            <wp:positionV relativeFrom="paragraph">
              <wp:posOffset>176015</wp:posOffset>
            </wp:positionV>
            <wp:extent cx="5021201" cy="2362200"/>
            <wp:effectExtent l="0" t="0" r="825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5021201" cy="2362200"/>
                    </a:xfrm>
                    <a:prstGeom prst="rect">
                      <a:avLst/>
                    </a:prstGeom>
                  </pic:spPr>
                </pic:pic>
              </a:graphicData>
            </a:graphic>
          </wp:anchor>
        </w:drawing>
      </w:r>
    </w:p>
    <w:p w:rsidR="00F173BE" w:rsidRDefault="00F173BE" w:rsidP="00F173BE"/>
    <w:p w:rsidR="00F173BE" w:rsidRDefault="00F173BE" w:rsidP="00F173BE"/>
    <w:p w:rsidR="00F173BE" w:rsidRDefault="00F173BE" w:rsidP="00F173BE">
      <w:r>
        <w:t xml:space="preserve">The cardholder will be able to view this transaction on the actions box.  </w:t>
      </w:r>
      <w:r w:rsidR="00775BFD">
        <w:t>A notification will also be sent via email to the cardholder that a transaction has been flagged.</w:t>
      </w:r>
    </w:p>
    <w:p w:rsidR="00954E13" w:rsidRDefault="00954E13" w:rsidP="00F173BE"/>
    <w:p w:rsidR="00954E13" w:rsidRDefault="00954E13" w:rsidP="00954E13">
      <w:pPr>
        <w:rPr>
          <w:b/>
        </w:rPr>
      </w:pPr>
      <w:r>
        <w:rPr>
          <w:b/>
        </w:rPr>
        <w:t>Out of Pocket and Mileage Reimbursements</w:t>
      </w:r>
      <w:r w:rsidRPr="00A0234A">
        <w:rPr>
          <w:b/>
        </w:rPr>
        <w:t>:</w:t>
      </w:r>
    </w:p>
    <w:p w:rsidR="00954E13" w:rsidRDefault="00954E13" w:rsidP="00F173BE"/>
    <w:p w:rsidR="00954E13" w:rsidRDefault="00954E13" w:rsidP="00F173BE">
      <w:r>
        <w:t xml:space="preserve">Please note that </w:t>
      </w:r>
      <w:r>
        <w:t xml:space="preserve">BAML does not have the capability to deposit funds via ACH to personal bank account for out of pocket (OOP) expenses or mileage reimbursements.  </w:t>
      </w:r>
      <w:r>
        <w:t>These reimbursements wil</w:t>
      </w:r>
      <w:r w:rsidR="007058C3">
        <w:t xml:space="preserve">l be routed </w:t>
      </w:r>
      <w:r w:rsidR="00587AC5">
        <w:t xml:space="preserve">directly </w:t>
      </w:r>
      <w:r w:rsidR="007058C3">
        <w:t xml:space="preserve">as </w:t>
      </w:r>
      <w:r>
        <w:t>hard copy for your review and approve</w:t>
      </w:r>
      <w:r w:rsidR="00587AC5">
        <w:t>, prior to submitting to the Business Office, Accounts Payable</w:t>
      </w:r>
      <w:r>
        <w:t xml:space="preserve">.  </w:t>
      </w:r>
    </w:p>
    <w:p w:rsidR="00F173BE" w:rsidRDefault="00F173BE" w:rsidP="00F173BE"/>
    <w:p w:rsidR="00587AC5" w:rsidRDefault="00587AC5" w:rsidP="00587AC5">
      <w:r>
        <w:t>Your subordinate will fill</w:t>
      </w:r>
      <w:r>
        <w:t xml:space="preserve"> out an OOP form and submit it along with printed/hard copy receipts.  </w:t>
      </w:r>
      <w:r w:rsidRPr="009825C1">
        <w:t xml:space="preserve">The </w:t>
      </w:r>
      <w:r>
        <w:t xml:space="preserve">OOP </w:t>
      </w:r>
      <w:r w:rsidRPr="009825C1">
        <w:t xml:space="preserve">form </w:t>
      </w:r>
      <w:r>
        <w:t>and Mileage Reimbursement form</w:t>
      </w:r>
      <w:bookmarkStart w:id="0" w:name="_GoBack"/>
      <w:bookmarkEnd w:id="0"/>
      <w:r>
        <w:t xml:space="preserve"> are</w:t>
      </w:r>
      <w:r w:rsidRPr="009825C1">
        <w:t xml:space="preserve"> available online at</w:t>
      </w:r>
      <w:r w:rsidRPr="009825C1">
        <w:rPr>
          <w:b/>
          <w:i/>
        </w:rPr>
        <w:t xml:space="preserve"> nexus.hpu.edu, under Divisions and Departments tab</w:t>
      </w:r>
      <w:r>
        <w:rPr>
          <w:b/>
          <w:i/>
        </w:rPr>
        <w:t xml:space="preserve">, </w:t>
      </w:r>
      <w:r w:rsidRPr="009825C1">
        <w:rPr>
          <w:b/>
          <w:i/>
        </w:rPr>
        <w:t>Office of the CFO</w:t>
      </w:r>
      <w:r>
        <w:rPr>
          <w:b/>
          <w:i/>
        </w:rPr>
        <w:t>. C</w:t>
      </w:r>
      <w:r w:rsidRPr="009825C1">
        <w:rPr>
          <w:b/>
          <w:i/>
        </w:rPr>
        <w:t>lick on Forms – Logs – Vouchers.</w:t>
      </w:r>
      <w:r>
        <w:t xml:space="preserve">  (</w:t>
      </w:r>
      <w:hyperlink r:id="rId23" w:history="1">
        <w:r w:rsidRPr="00E943E5">
          <w:rPr>
            <w:rStyle w:val="Hyperlink"/>
          </w:rPr>
          <w:t>http://nexus.hpu.edu/dept/CFO/Forms%20%20Logs%20%20Vouchers/Forms/AllItems.aspx</w:t>
        </w:r>
      </w:hyperlink>
      <w:r>
        <w:t xml:space="preserve">).  </w:t>
      </w:r>
    </w:p>
    <w:p w:rsidR="00587AC5" w:rsidRDefault="00587AC5" w:rsidP="00587AC5"/>
    <w:p w:rsidR="00587AC5" w:rsidRDefault="00587AC5" w:rsidP="00587AC5">
      <w:r>
        <w:t>The Mileage Reimbursement Request form is also available on this site.</w:t>
      </w:r>
    </w:p>
    <w:p w:rsidR="00587AC5" w:rsidRDefault="00587AC5" w:rsidP="00587AC5">
      <w:r>
        <w:rPr>
          <w:noProof/>
        </w:rPr>
        <w:drawing>
          <wp:inline distT="0" distB="0" distL="0" distR="0" wp14:anchorId="4413362D" wp14:editId="301233F1">
            <wp:extent cx="7223760" cy="20548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7223760" cy="2054860"/>
                    </a:xfrm>
                    <a:prstGeom prst="rect">
                      <a:avLst/>
                    </a:prstGeom>
                  </pic:spPr>
                </pic:pic>
              </a:graphicData>
            </a:graphic>
          </wp:inline>
        </w:drawing>
      </w:r>
    </w:p>
    <w:p w:rsidR="00587AC5" w:rsidRDefault="00587AC5" w:rsidP="00F173BE"/>
    <w:p w:rsidR="00824D44" w:rsidRDefault="00824D44"/>
    <w:sectPr w:rsidR="00824D44" w:rsidSect="00DB3C85">
      <w:footerReference w:type="default" r:id="rId25"/>
      <w:pgSz w:w="12240" w:h="15840"/>
      <w:pgMar w:top="432" w:right="432" w:bottom="432" w:left="432"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F6CE8">
      <w:r>
        <w:separator/>
      </w:r>
    </w:p>
  </w:endnote>
  <w:endnote w:type="continuationSeparator" w:id="0">
    <w:p w:rsidR="00000000" w:rsidRDefault="00AF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315110"/>
      <w:docPartObj>
        <w:docPartGallery w:val="Page Numbers (Bottom of Page)"/>
        <w:docPartUnique/>
      </w:docPartObj>
    </w:sdtPr>
    <w:sdtEndPr>
      <w:rPr>
        <w:sz w:val="16"/>
      </w:rPr>
    </w:sdtEndPr>
    <w:sdtContent>
      <w:sdt>
        <w:sdtPr>
          <w:id w:val="-1769616900"/>
          <w:docPartObj>
            <w:docPartGallery w:val="Page Numbers (Top of Page)"/>
            <w:docPartUnique/>
          </w:docPartObj>
        </w:sdtPr>
        <w:sdtEndPr>
          <w:rPr>
            <w:sz w:val="16"/>
          </w:rPr>
        </w:sdtEndPr>
        <w:sdtContent>
          <w:p w:rsidR="006C0CB7" w:rsidRPr="001700C0" w:rsidRDefault="006C0CB7">
            <w:pPr>
              <w:pStyle w:val="Footer"/>
              <w:jc w:val="right"/>
              <w:rPr>
                <w:sz w:val="16"/>
              </w:rPr>
            </w:pPr>
            <w:r w:rsidRPr="001700C0">
              <w:rPr>
                <w:sz w:val="16"/>
              </w:rPr>
              <w:t xml:space="preserve">Page </w:t>
            </w:r>
            <w:r w:rsidRPr="001700C0">
              <w:rPr>
                <w:b/>
                <w:bCs/>
                <w:sz w:val="16"/>
              </w:rPr>
              <w:fldChar w:fldCharType="begin"/>
            </w:r>
            <w:r w:rsidRPr="001700C0">
              <w:rPr>
                <w:b/>
                <w:bCs/>
                <w:sz w:val="16"/>
              </w:rPr>
              <w:instrText xml:space="preserve"> PAGE </w:instrText>
            </w:r>
            <w:r w:rsidRPr="001700C0">
              <w:rPr>
                <w:b/>
                <w:bCs/>
                <w:sz w:val="16"/>
              </w:rPr>
              <w:fldChar w:fldCharType="separate"/>
            </w:r>
            <w:r w:rsidR="00AF6CE8">
              <w:rPr>
                <w:b/>
                <w:bCs/>
                <w:noProof/>
                <w:sz w:val="16"/>
              </w:rPr>
              <w:t>8</w:t>
            </w:r>
            <w:r w:rsidRPr="001700C0">
              <w:rPr>
                <w:b/>
                <w:bCs/>
                <w:sz w:val="16"/>
              </w:rPr>
              <w:fldChar w:fldCharType="end"/>
            </w:r>
            <w:r w:rsidRPr="001700C0">
              <w:rPr>
                <w:sz w:val="16"/>
              </w:rPr>
              <w:t xml:space="preserve"> of </w:t>
            </w:r>
            <w:r w:rsidRPr="001700C0">
              <w:rPr>
                <w:b/>
                <w:bCs/>
                <w:sz w:val="16"/>
              </w:rPr>
              <w:fldChar w:fldCharType="begin"/>
            </w:r>
            <w:r w:rsidRPr="001700C0">
              <w:rPr>
                <w:b/>
                <w:bCs/>
                <w:sz w:val="16"/>
              </w:rPr>
              <w:instrText xml:space="preserve"> NUMPAGES  </w:instrText>
            </w:r>
            <w:r w:rsidRPr="001700C0">
              <w:rPr>
                <w:b/>
                <w:bCs/>
                <w:sz w:val="16"/>
              </w:rPr>
              <w:fldChar w:fldCharType="separate"/>
            </w:r>
            <w:r w:rsidR="00AF6CE8">
              <w:rPr>
                <w:b/>
                <w:bCs/>
                <w:noProof/>
                <w:sz w:val="16"/>
              </w:rPr>
              <w:t>8</w:t>
            </w:r>
            <w:r w:rsidRPr="001700C0">
              <w:rPr>
                <w:b/>
                <w:bCs/>
                <w:sz w:val="16"/>
              </w:rPr>
              <w:fldChar w:fldCharType="end"/>
            </w:r>
          </w:p>
        </w:sdtContent>
      </w:sdt>
    </w:sdtContent>
  </w:sdt>
  <w:p w:rsidR="006C0CB7" w:rsidRDefault="006C0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F6CE8">
      <w:r>
        <w:separator/>
      </w:r>
    </w:p>
  </w:footnote>
  <w:footnote w:type="continuationSeparator" w:id="0">
    <w:p w:rsidR="00000000" w:rsidRDefault="00AF6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3BE"/>
    <w:rsid w:val="00172F60"/>
    <w:rsid w:val="001B2AC0"/>
    <w:rsid w:val="001E6AA2"/>
    <w:rsid w:val="00366051"/>
    <w:rsid w:val="00421666"/>
    <w:rsid w:val="00587AC5"/>
    <w:rsid w:val="006656D1"/>
    <w:rsid w:val="00686BD6"/>
    <w:rsid w:val="006C0CB7"/>
    <w:rsid w:val="006E7226"/>
    <w:rsid w:val="007058C3"/>
    <w:rsid w:val="00775BFD"/>
    <w:rsid w:val="007F529A"/>
    <w:rsid w:val="00824D44"/>
    <w:rsid w:val="00913183"/>
    <w:rsid w:val="00954E13"/>
    <w:rsid w:val="00A2060A"/>
    <w:rsid w:val="00AF6CE8"/>
    <w:rsid w:val="00D517CF"/>
    <w:rsid w:val="00DB3C85"/>
    <w:rsid w:val="00F17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80619-F8DD-4493-B5DC-5D9BE78E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3B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73BE"/>
    <w:pPr>
      <w:tabs>
        <w:tab w:val="center" w:pos="4680"/>
        <w:tab w:val="right" w:pos="9360"/>
      </w:tabs>
    </w:pPr>
  </w:style>
  <w:style w:type="character" w:customStyle="1" w:styleId="FooterChar">
    <w:name w:val="Footer Char"/>
    <w:basedOn w:val="DefaultParagraphFont"/>
    <w:link w:val="Footer"/>
    <w:uiPriority w:val="99"/>
    <w:rsid w:val="00F173BE"/>
    <w:rPr>
      <w:rFonts w:ascii="Times New Roman" w:hAnsi="Times New Roman" w:cs="Times New Roman"/>
      <w:sz w:val="24"/>
      <w:szCs w:val="24"/>
    </w:rPr>
  </w:style>
  <w:style w:type="character" w:styleId="Hyperlink">
    <w:name w:val="Hyperlink"/>
    <w:basedOn w:val="DefaultParagraphFont"/>
    <w:uiPriority w:val="99"/>
    <w:unhideWhenUsed/>
    <w:rsid w:val="00F173BE"/>
    <w:rPr>
      <w:color w:val="0563C1" w:themeColor="hyperlink"/>
      <w:u w:val="single"/>
    </w:rPr>
  </w:style>
  <w:style w:type="paragraph" w:styleId="BalloonText">
    <w:name w:val="Balloon Text"/>
    <w:basedOn w:val="Normal"/>
    <w:link w:val="BalloonTextChar"/>
    <w:uiPriority w:val="99"/>
    <w:semiHidden/>
    <w:unhideWhenUsed/>
    <w:rsid w:val="009131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1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hyperlink" Target="https://payment2.works.com/works/" TargetMode="External"/><Relationship Id="rId11" Type="http://schemas.openxmlformats.org/officeDocument/2006/relationships/image" Target="media/image5.png"/><Relationship Id="rId24" Type="http://schemas.openxmlformats.org/officeDocument/2006/relationships/image" Target="media/image17.pn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http://nexus.hpu.edu/dept/CFO/Forms%20%20Logs%20%20Vouchers/Forms/AllItems.aspx" TargetMode="Externa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A0354B7D</Template>
  <TotalTime>40</TotalTime>
  <Pages>8</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Hawaii Pacific University</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Jeoffrey M. Verano</dc:creator>
  <cp:keywords/>
  <dc:description/>
  <cp:lastModifiedBy>Jeoffrey M. Verano</cp:lastModifiedBy>
  <cp:revision>22</cp:revision>
  <cp:lastPrinted>2018-05-18T23:49:00Z</cp:lastPrinted>
  <dcterms:created xsi:type="dcterms:W3CDTF">2018-05-17T13:56:00Z</dcterms:created>
  <dcterms:modified xsi:type="dcterms:W3CDTF">2018-05-19T00:30:00Z</dcterms:modified>
</cp:coreProperties>
</file>